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EC24" w14:textId="77777777" w:rsidR="00A0589A" w:rsidRDefault="00A0589A">
      <w:pPr>
        <w:pStyle w:val="Title"/>
        <w:rPr>
          <w:rFonts w:ascii="Calibri" w:hAnsi="Calibri"/>
          <w:sz w:val="20"/>
          <w:szCs w:val="20"/>
        </w:rPr>
      </w:pPr>
      <w:r w:rsidRPr="00A0589A"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88D6F3" wp14:editId="6C741BF3">
            <wp:simplePos x="0" y="0"/>
            <wp:positionH relativeFrom="column">
              <wp:posOffset>2533455</wp:posOffset>
            </wp:positionH>
            <wp:positionV relativeFrom="paragraph">
              <wp:posOffset>-751114</wp:posOffset>
            </wp:positionV>
            <wp:extent cx="1416712" cy="723900"/>
            <wp:effectExtent l="0" t="0" r="5715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12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FBFFCA" w14:textId="77777777" w:rsidR="00935656" w:rsidRPr="003D34DC" w:rsidRDefault="00935656">
      <w:pPr>
        <w:pStyle w:val="Title"/>
        <w:rPr>
          <w:rFonts w:ascii="Calibri" w:hAnsi="Calibri"/>
          <w:b w:val="0"/>
          <w:bCs w:val="0"/>
          <w:sz w:val="20"/>
          <w:szCs w:val="20"/>
        </w:rPr>
      </w:pPr>
      <w:r w:rsidRPr="003D34DC">
        <w:rPr>
          <w:rFonts w:ascii="Calibri" w:hAnsi="Calibri"/>
          <w:sz w:val="20"/>
          <w:szCs w:val="20"/>
        </w:rPr>
        <w:t>The University of North Carolina at Charlotte</w:t>
      </w:r>
    </w:p>
    <w:p w14:paraId="4590B2A3" w14:textId="77777777" w:rsidR="00935656" w:rsidRDefault="00935656">
      <w:pPr>
        <w:jc w:val="center"/>
        <w:rPr>
          <w:rFonts w:ascii="Calibri" w:hAnsi="Calibri"/>
          <w:b/>
          <w:bCs/>
          <w:sz w:val="20"/>
          <w:szCs w:val="20"/>
        </w:rPr>
      </w:pPr>
      <w:r w:rsidRPr="003D34DC">
        <w:rPr>
          <w:rFonts w:ascii="Calibri" w:hAnsi="Calibri"/>
          <w:b/>
          <w:bCs/>
          <w:sz w:val="20"/>
          <w:szCs w:val="20"/>
        </w:rPr>
        <w:t>Request for Approval of Secondary Employment</w:t>
      </w:r>
    </w:p>
    <w:p w14:paraId="5B21F147" w14:textId="77777777" w:rsidR="002540C6" w:rsidRPr="003D34DC" w:rsidRDefault="002540C6" w:rsidP="003F69BF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4032175F" w14:textId="0264A44D" w:rsidR="003F69BF" w:rsidRDefault="00935656" w:rsidP="003F69BF">
      <w:pPr>
        <w:pStyle w:val="BodyText"/>
        <w:rPr>
          <w:rFonts w:ascii="Calibri" w:hAnsi="Calibri"/>
          <w:sz w:val="20"/>
          <w:szCs w:val="20"/>
        </w:rPr>
      </w:pPr>
      <w:r w:rsidRPr="003D34DC">
        <w:rPr>
          <w:rFonts w:ascii="Calibri" w:hAnsi="Calibri"/>
          <w:sz w:val="20"/>
          <w:szCs w:val="20"/>
        </w:rPr>
        <w:t>In accordance with the Secondary Employment policy of the University</w:t>
      </w:r>
      <w:r w:rsidR="00694BE5" w:rsidRPr="003D34DC">
        <w:rPr>
          <w:rFonts w:ascii="Calibri" w:hAnsi="Calibri"/>
          <w:sz w:val="20"/>
          <w:szCs w:val="20"/>
        </w:rPr>
        <w:t xml:space="preserve"> (PIM #22)</w:t>
      </w:r>
      <w:r w:rsidRPr="003D34DC">
        <w:rPr>
          <w:rFonts w:ascii="Calibri" w:hAnsi="Calibri"/>
          <w:sz w:val="20"/>
          <w:szCs w:val="20"/>
        </w:rPr>
        <w:t>, any full</w:t>
      </w:r>
      <w:r w:rsidR="00DF0D8C" w:rsidRPr="003D34DC">
        <w:rPr>
          <w:rFonts w:ascii="Calibri" w:hAnsi="Calibri"/>
          <w:sz w:val="20"/>
          <w:szCs w:val="20"/>
        </w:rPr>
        <w:t>-</w:t>
      </w:r>
      <w:r w:rsidRPr="003D34DC">
        <w:rPr>
          <w:rFonts w:ascii="Calibri" w:hAnsi="Calibri"/>
          <w:sz w:val="20"/>
          <w:szCs w:val="20"/>
        </w:rPr>
        <w:t>time p</w:t>
      </w:r>
      <w:r w:rsidR="00DF0D8C" w:rsidRPr="003D34DC">
        <w:rPr>
          <w:rFonts w:ascii="Calibri" w:hAnsi="Calibri"/>
          <w:sz w:val="20"/>
          <w:szCs w:val="20"/>
        </w:rPr>
        <w:t xml:space="preserve">robationary, </w:t>
      </w:r>
      <w:r w:rsidR="003F69BF">
        <w:rPr>
          <w:rFonts w:ascii="Calibri" w:hAnsi="Calibri"/>
          <w:sz w:val="20"/>
          <w:szCs w:val="20"/>
        </w:rPr>
        <w:t>p</w:t>
      </w:r>
      <w:r w:rsidR="00DF0D8C" w:rsidRPr="003D34DC">
        <w:rPr>
          <w:rFonts w:ascii="Calibri" w:hAnsi="Calibri"/>
          <w:sz w:val="20"/>
          <w:szCs w:val="20"/>
        </w:rPr>
        <w:t>ermanent, or time-limited</w:t>
      </w:r>
      <w:r w:rsidRPr="003D34DC">
        <w:rPr>
          <w:rFonts w:ascii="Calibri" w:hAnsi="Calibri"/>
          <w:sz w:val="20"/>
          <w:szCs w:val="20"/>
        </w:rPr>
        <w:t xml:space="preserve"> S</w:t>
      </w:r>
      <w:r w:rsidR="00A971EF">
        <w:rPr>
          <w:rFonts w:ascii="Calibri" w:hAnsi="Calibri"/>
          <w:sz w:val="20"/>
          <w:szCs w:val="20"/>
        </w:rPr>
        <w:t>HRA</w:t>
      </w:r>
      <w:r w:rsidRPr="003D34DC">
        <w:rPr>
          <w:rFonts w:ascii="Calibri" w:hAnsi="Calibri"/>
          <w:sz w:val="20"/>
          <w:szCs w:val="20"/>
        </w:rPr>
        <w:t xml:space="preserve"> employee who desires</w:t>
      </w:r>
      <w:r w:rsidR="00DE7C8D" w:rsidRPr="003D34DC">
        <w:rPr>
          <w:rFonts w:ascii="Calibri" w:hAnsi="Calibri"/>
          <w:sz w:val="20"/>
          <w:szCs w:val="20"/>
        </w:rPr>
        <w:t>,</w:t>
      </w:r>
      <w:r w:rsidRPr="003D34DC">
        <w:rPr>
          <w:rFonts w:ascii="Calibri" w:hAnsi="Calibri"/>
          <w:sz w:val="20"/>
          <w:szCs w:val="20"/>
        </w:rPr>
        <w:t xml:space="preserve"> anticipates,</w:t>
      </w:r>
      <w:r w:rsidR="00AC51B4" w:rsidRPr="003D34DC">
        <w:rPr>
          <w:rFonts w:ascii="Calibri" w:hAnsi="Calibri"/>
          <w:sz w:val="20"/>
          <w:szCs w:val="20"/>
        </w:rPr>
        <w:t xml:space="preserve"> or holds</w:t>
      </w:r>
      <w:r w:rsidRPr="003D34DC">
        <w:rPr>
          <w:rFonts w:ascii="Calibri" w:hAnsi="Calibri"/>
          <w:sz w:val="20"/>
          <w:szCs w:val="20"/>
        </w:rPr>
        <w:t xml:space="preserve"> em</w:t>
      </w:r>
      <w:r w:rsidR="003F69BF">
        <w:rPr>
          <w:rFonts w:ascii="Calibri" w:hAnsi="Calibri"/>
          <w:sz w:val="20"/>
          <w:szCs w:val="20"/>
        </w:rPr>
        <w:t xml:space="preserve">ployment outside the University </w:t>
      </w:r>
      <w:r w:rsidRPr="003D34DC">
        <w:rPr>
          <w:rFonts w:ascii="Calibri" w:hAnsi="Calibri"/>
          <w:sz w:val="20"/>
          <w:szCs w:val="20"/>
        </w:rPr>
        <w:t xml:space="preserve">must seek prior approval before engaging in any secondary employment. The employee is required to complete Parts I and II and submit this request to their respective department/office head for consideration. Approved </w:t>
      </w:r>
      <w:r w:rsidR="003F69BF">
        <w:rPr>
          <w:rFonts w:ascii="Calibri" w:hAnsi="Calibri"/>
          <w:sz w:val="20"/>
          <w:szCs w:val="20"/>
        </w:rPr>
        <w:t>r</w:t>
      </w:r>
      <w:r w:rsidRPr="003D34DC">
        <w:rPr>
          <w:rFonts w:ascii="Calibri" w:hAnsi="Calibri"/>
          <w:sz w:val="20"/>
          <w:szCs w:val="20"/>
        </w:rPr>
        <w:t xml:space="preserve">equests will be forwarded to the Human Resources department for additional review/approval and will be maintained on file in the employee’s permanent personnel record. </w:t>
      </w:r>
    </w:p>
    <w:p w14:paraId="5CB76489" w14:textId="77777777" w:rsidR="00D65370" w:rsidRDefault="00D65370" w:rsidP="003F69BF">
      <w:pPr>
        <w:pStyle w:val="BodyText"/>
        <w:rPr>
          <w:rFonts w:ascii="Calibri" w:hAnsi="Calibri"/>
          <w:sz w:val="20"/>
          <w:szCs w:val="20"/>
        </w:rPr>
      </w:pPr>
    </w:p>
    <w:p w14:paraId="0298D17C" w14:textId="77777777" w:rsidR="002540C6" w:rsidRPr="003D34DC" w:rsidRDefault="002540C6" w:rsidP="002540C6">
      <w:pPr>
        <w:pStyle w:val="BodyText"/>
        <w:rPr>
          <w:rFonts w:ascii="Calibri" w:hAnsi="Calibri"/>
          <w:sz w:val="20"/>
          <w:szCs w:val="20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5556"/>
        <w:gridCol w:w="4974"/>
      </w:tblGrid>
      <w:tr w:rsidR="002540C6" w:rsidRPr="00E2751B" w14:paraId="67852FAF" w14:textId="77777777" w:rsidTr="00515335">
        <w:trPr>
          <w:trHeight w:val="249"/>
          <w:jc w:val="center"/>
        </w:trPr>
        <w:tc>
          <w:tcPr>
            <w:tcW w:w="1053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BA9433C" w14:textId="77777777" w:rsidR="002540C6" w:rsidRPr="002540C6" w:rsidRDefault="002540C6" w:rsidP="002540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540C6">
              <w:rPr>
                <w:rFonts w:ascii="Calibri" w:hAnsi="Calibri"/>
                <w:b/>
                <w:sz w:val="20"/>
                <w:szCs w:val="20"/>
              </w:rPr>
              <w:t>Part I – Employee Information</w:t>
            </w:r>
          </w:p>
        </w:tc>
      </w:tr>
      <w:tr w:rsidR="004B723B" w:rsidRPr="00E2751B" w14:paraId="692CDC34" w14:textId="77777777" w:rsidTr="00A0589A">
        <w:trPr>
          <w:trHeight w:val="458"/>
          <w:jc w:val="center"/>
        </w:trPr>
        <w:tc>
          <w:tcPr>
            <w:tcW w:w="5556" w:type="dxa"/>
            <w:tcBorders>
              <w:left w:val="nil"/>
              <w:right w:val="nil"/>
            </w:tcBorders>
            <w:vAlign w:val="bottom"/>
          </w:tcPr>
          <w:p w14:paraId="7B834A13" w14:textId="77777777" w:rsidR="004B723B" w:rsidRPr="00E2751B" w:rsidRDefault="004B723B" w:rsidP="004B723B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Name:     </w:t>
            </w:r>
          </w:p>
        </w:tc>
        <w:tc>
          <w:tcPr>
            <w:tcW w:w="4974" w:type="dxa"/>
            <w:tcBorders>
              <w:left w:val="nil"/>
              <w:right w:val="nil"/>
            </w:tcBorders>
            <w:vAlign w:val="bottom"/>
          </w:tcPr>
          <w:p w14:paraId="76BDC49E" w14:textId="77777777" w:rsidR="004B723B" w:rsidRPr="00E2751B" w:rsidRDefault="004B723B" w:rsidP="004B723B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>UNC Charlotte ID #:</w:t>
            </w:r>
          </w:p>
        </w:tc>
      </w:tr>
      <w:tr w:rsidR="00E2751B" w:rsidRPr="00E2751B" w14:paraId="5CBB7888" w14:textId="77777777" w:rsidTr="00A0589A">
        <w:trPr>
          <w:trHeight w:val="449"/>
          <w:jc w:val="center"/>
        </w:trPr>
        <w:tc>
          <w:tcPr>
            <w:tcW w:w="10530" w:type="dxa"/>
            <w:gridSpan w:val="2"/>
            <w:tcBorders>
              <w:left w:val="nil"/>
              <w:right w:val="nil"/>
            </w:tcBorders>
            <w:vAlign w:val="bottom"/>
          </w:tcPr>
          <w:p w14:paraId="7908AC00" w14:textId="77777777" w:rsidR="00E2751B" w:rsidRPr="00E2751B" w:rsidRDefault="00E2751B" w:rsidP="004B723B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Email Address:  </w:t>
            </w:r>
          </w:p>
        </w:tc>
      </w:tr>
      <w:tr w:rsidR="00E2751B" w:rsidRPr="00E2751B" w14:paraId="2312F0CE" w14:textId="77777777" w:rsidTr="00A0589A">
        <w:trPr>
          <w:trHeight w:val="458"/>
          <w:jc w:val="center"/>
        </w:trPr>
        <w:tc>
          <w:tcPr>
            <w:tcW w:w="10530" w:type="dxa"/>
            <w:gridSpan w:val="2"/>
            <w:tcBorders>
              <w:left w:val="nil"/>
              <w:right w:val="nil"/>
            </w:tcBorders>
            <w:vAlign w:val="bottom"/>
          </w:tcPr>
          <w:p w14:paraId="1F0BCF0D" w14:textId="77777777" w:rsidR="00E2751B" w:rsidRPr="00E2751B" w:rsidRDefault="00E2751B" w:rsidP="004B723B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Position Title:   </w:t>
            </w:r>
          </w:p>
        </w:tc>
      </w:tr>
      <w:tr w:rsidR="00E2751B" w:rsidRPr="00E2751B" w14:paraId="06AD087B" w14:textId="77777777" w:rsidTr="00A0589A">
        <w:trPr>
          <w:trHeight w:val="449"/>
          <w:jc w:val="center"/>
        </w:trPr>
        <w:tc>
          <w:tcPr>
            <w:tcW w:w="10530" w:type="dxa"/>
            <w:gridSpan w:val="2"/>
            <w:tcBorders>
              <w:left w:val="nil"/>
              <w:right w:val="nil"/>
            </w:tcBorders>
            <w:vAlign w:val="bottom"/>
          </w:tcPr>
          <w:p w14:paraId="28ACC277" w14:textId="77777777" w:rsidR="00E2751B" w:rsidRPr="00E2751B" w:rsidRDefault="00E2751B" w:rsidP="004B723B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Department/Office:  </w:t>
            </w:r>
          </w:p>
        </w:tc>
      </w:tr>
      <w:tr w:rsidR="003F69BF" w:rsidRPr="00E2751B" w14:paraId="07E42792" w14:textId="77777777" w:rsidTr="00515335">
        <w:trPr>
          <w:trHeight w:val="287"/>
          <w:jc w:val="center"/>
        </w:trPr>
        <w:tc>
          <w:tcPr>
            <w:tcW w:w="10530" w:type="dxa"/>
            <w:gridSpan w:val="2"/>
            <w:tcBorders>
              <w:left w:val="nil"/>
              <w:right w:val="nil"/>
            </w:tcBorders>
            <w:vAlign w:val="bottom"/>
          </w:tcPr>
          <w:p w14:paraId="372B0178" w14:textId="77777777" w:rsidR="003F69BF" w:rsidRPr="00E2751B" w:rsidRDefault="003F69BF" w:rsidP="004B72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40C6" w:rsidRPr="00E2751B" w14:paraId="572B1EE1" w14:textId="77777777" w:rsidTr="00515335">
        <w:trPr>
          <w:trHeight w:val="284"/>
          <w:jc w:val="center"/>
        </w:trPr>
        <w:tc>
          <w:tcPr>
            <w:tcW w:w="1053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CED0BF" w14:textId="77777777" w:rsidR="002540C6" w:rsidRPr="002540C6" w:rsidRDefault="002540C6" w:rsidP="002540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540C6">
              <w:rPr>
                <w:rFonts w:ascii="Calibri" w:hAnsi="Calibri"/>
                <w:b/>
                <w:sz w:val="20"/>
                <w:szCs w:val="20"/>
              </w:rPr>
              <w:t>Part II – Secondary Employment Information</w:t>
            </w:r>
          </w:p>
        </w:tc>
      </w:tr>
      <w:tr w:rsidR="00E2751B" w:rsidRPr="00E2751B" w14:paraId="0E3227D1" w14:textId="77777777" w:rsidTr="00A0589A">
        <w:trPr>
          <w:trHeight w:val="544"/>
          <w:jc w:val="center"/>
        </w:trPr>
        <w:tc>
          <w:tcPr>
            <w:tcW w:w="10530" w:type="dxa"/>
            <w:gridSpan w:val="2"/>
            <w:tcBorders>
              <w:left w:val="nil"/>
              <w:right w:val="nil"/>
            </w:tcBorders>
            <w:vAlign w:val="bottom"/>
          </w:tcPr>
          <w:p w14:paraId="2C4C825E" w14:textId="77777777" w:rsidR="00E2751B" w:rsidRPr="00E2751B" w:rsidRDefault="00E2751B" w:rsidP="004B723B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Secondary Employer:   </w:t>
            </w:r>
          </w:p>
        </w:tc>
      </w:tr>
      <w:tr w:rsidR="00E2751B" w:rsidRPr="00E2751B" w14:paraId="4B004EB0" w14:textId="77777777" w:rsidTr="00A0589A">
        <w:trPr>
          <w:trHeight w:val="544"/>
          <w:jc w:val="center"/>
        </w:trPr>
        <w:tc>
          <w:tcPr>
            <w:tcW w:w="10530" w:type="dxa"/>
            <w:gridSpan w:val="2"/>
            <w:tcBorders>
              <w:left w:val="nil"/>
              <w:right w:val="nil"/>
            </w:tcBorders>
            <w:vAlign w:val="bottom"/>
          </w:tcPr>
          <w:p w14:paraId="352E4455" w14:textId="77777777" w:rsidR="00E2751B" w:rsidRPr="00E2751B" w:rsidRDefault="00E2751B" w:rsidP="004B723B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Address:   </w:t>
            </w:r>
          </w:p>
        </w:tc>
      </w:tr>
      <w:tr w:rsidR="004B723B" w:rsidRPr="00E2751B" w14:paraId="6C030BF0" w14:textId="77777777" w:rsidTr="00A0589A">
        <w:trPr>
          <w:trHeight w:val="544"/>
          <w:jc w:val="center"/>
        </w:trPr>
        <w:tc>
          <w:tcPr>
            <w:tcW w:w="5556" w:type="dxa"/>
            <w:tcBorders>
              <w:left w:val="nil"/>
              <w:right w:val="nil"/>
            </w:tcBorders>
            <w:vAlign w:val="bottom"/>
          </w:tcPr>
          <w:p w14:paraId="65D79FA9" w14:textId="77777777" w:rsidR="004B723B" w:rsidRPr="00E2751B" w:rsidRDefault="004B723B" w:rsidP="004B723B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Job Title:     </w:t>
            </w:r>
          </w:p>
        </w:tc>
        <w:tc>
          <w:tcPr>
            <w:tcW w:w="4974" w:type="dxa"/>
            <w:tcBorders>
              <w:left w:val="nil"/>
              <w:right w:val="nil"/>
            </w:tcBorders>
            <w:vAlign w:val="bottom"/>
          </w:tcPr>
          <w:p w14:paraId="1C14FB8D" w14:textId="77777777" w:rsidR="004B723B" w:rsidRPr="00E2751B" w:rsidRDefault="004B723B" w:rsidP="004B723B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Hours per Week:  </w:t>
            </w:r>
          </w:p>
        </w:tc>
      </w:tr>
      <w:tr w:rsidR="00E2751B" w:rsidRPr="00E2751B" w14:paraId="01BC1B65" w14:textId="77777777" w:rsidTr="00A0589A">
        <w:trPr>
          <w:trHeight w:val="544"/>
          <w:jc w:val="center"/>
        </w:trPr>
        <w:tc>
          <w:tcPr>
            <w:tcW w:w="10530" w:type="dxa"/>
            <w:gridSpan w:val="2"/>
            <w:tcBorders>
              <w:left w:val="nil"/>
              <w:right w:val="nil"/>
            </w:tcBorders>
            <w:vAlign w:val="bottom"/>
          </w:tcPr>
          <w:p w14:paraId="4BEDED79" w14:textId="77777777" w:rsidR="00E2751B" w:rsidRPr="00E2751B" w:rsidRDefault="00E2751B" w:rsidP="004B723B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Nature of Work:   </w:t>
            </w:r>
          </w:p>
        </w:tc>
      </w:tr>
      <w:tr w:rsidR="00E2751B" w:rsidRPr="00E2751B" w14:paraId="217BDE17" w14:textId="77777777" w:rsidTr="00A0589A">
        <w:trPr>
          <w:trHeight w:val="569"/>
          <w:jc w:val="center"/>
        </w:trPr>
        <w:tc>
          <w:tcPr>
            <w:tcW w:w="10530" w:type="dxa"/>
            <w:gridSpan w:val="2"/>
            <w:tcBorders>
              <w:left w:val="nil"/>
              <w:right w:val="nil"/>
            </w:tcBorders>
            <w:vAlign w:val="center"/>
          </w:tcPr>
          <w:p w14:paraId="28739C67" w14:textId="77777777" w:rsidR="003F69BF" w:rsidRDefault="003F69BF" w:rsidP="002540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643E36C" w14:textId="77777777" w:rsidR="00E2751B" w:rsidRDefault="00E2751B" w:rsidP="002540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751B">
              <w:rPr>
                <w:rFonts w:ascii="Calibri" w:hAnsi="Calibri"/>
                <w:b/>
                <w:sz w:val="20"/>
                <w:szCs w:val="20"/>
              </w:rPr>
              <w:t>Note: If secondary employment hours conflict with the normal work schedule of the primary source of employment, an alternate work schedule must be documented and submitted with this form.</w:t>
            </w:r>
          </w:p>
          <w:p w14:paraId="2578AC6F" w14:textId="77777777" w:rsidR="003F69BF" w:rsidRPr="00E2751B" w:rsidRDefault="003F69BF" w:rsidP="002540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540C6" w:rsidRPr="00E2751B" w14:paraId="37FF75E7" w14:textId="77777777" w:rsidTr="00515335">
        <w:trPr>
          <w:trHeight w:val="197"/>
          <w:jc w:val="center"/>
        </w:trPr>
        <w:tc>
          <w:tcPr>
            <w:tcW w:w="1053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803E1F0" w14:textId="77777777" w:rsidR="002540C6" w:rsidRPr="002540C6" w:rsidRDefault="002540C6" w:rsidP="004B72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540C6">
              <w:rPr>
                <w:rFonts w:ascii="Calibri" w:hAnsi="Calibri"/>
                <w:b/>
                <w:sz w:val="20"/>
                <w:szCs w:val="20"/>
              </w:rPr>
              <w:t>Part III – Recommendation of Department/Office Head</w:t>
            </w:r>
          </w:p>
        </w:tc>
      </w:tr>
      <w:tr w:rsidR="00E2751B" w:rsidRPr="00E2751B" w14:paraId="52E89872" w14:textId="77777777" w:rsidTr="00A0589A">
        <w:trPr>
          <w:trHeight w:val="422"/>
          <w:jc w:val="center"/>
        </w:trPr>
        <w:tc>
          <w:tcPr>
            <w:tcW w:w="105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E5ADDDB" w14:textId="77777777" w:rsidR="003F69BF" w:rsidRDefault="003F69BF" w:rsidP="004B7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EFE0A93" w14:textId="77777777" w:rsidR="00E2751B" w:rsidRPr="00E2751B" w:rsidRDefault="00E2751B" w:rsidP="004B7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Recommendation:   </w:t>
            </w:r>
            <w:r w:rsidR="00F17F7D" w:rsidRPr="00E2751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2751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7F7D" w:rsidRPr="00E2751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  <w:r w:rsidRPr="00E2751B">
              <w:rPr>
                <w:rFonts w:ascii="Calibri" w:hAnsi="Calibri"/>
                <w:sz w:val="20"/>
                <w:szCs w:val="20"/>
              </w:rPr>
              <w:t xml:space="preserve">   Approved     </w:t>
            </w:r>
            <w:r w:rsidR="00F17F7D" w:rsidRPr="00E2751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2751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7F7D" w:rsidRPr="00E2751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  <w:r w:rsidRPr="00E2751B">
              <w:rPr>
                <w:rFonts w:ascii="Calibri" w:hAnsi="Calibri"/>
                <w:sz w:val="20"/>
                <w:szCs w:val="20"/>
              </w:rPr>
              <w:t xml:space="preserve">   Denied   (Please provide any comments on reverse)</w:t>
            </w:r>
          </w:p>
        </w:tc>
      </w:tr>
      <w:tr w:rsidR="00E2751B" w:rsidRPr="00E2751B" w14:paraId="20616D9D" w14:textId="77777777" w:rsidTr="00454CB9">
        <w:trPr>
          <w:trHeight w:val="486"/>
          <w:jc w:val="center"/>
        </w:trPr>
        <w:tc>
          <w:tcPr>
            <w:tcW w:w="10530" w:type="dxa"/>
            <w:gridSpan w:val="2"/>
            <w:tcBorders>
              <w:top w:val="nil"/>
              <w:left w:val="nil"/>
              <w:right w:val="nil"/>
            </w:tcBorders>
          </w:tcPr>
          <w:p w14:paraId="402D2E99" w14:textId="77777777" w:rsidR="00E2751B" w:rsidRPr="00E2751B" w:rsidRDefault="00E2751B" w:rsidP="00E2751B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           </w:t>
            </w:r>
          </w:p>
        </w:tc>
      </w:tr>
      <w:tr w:rsidR="00E2751B" w:rsidRPr="00E2751B" w14:paraId="07837BBF" w14:textId="77777777" w:rsidTr="00A0589A">
        <w:trPr>
          <w:trHeight w:val="357"/>
          <w:jc w:val="center"/>
        </w:trPr>
        <w:tc>
          <w:tcPr>
            <w:tcW w:w="1053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54B6E531" w14:textId="77777777" w:rsidR="00E2751B" w:rsidRPr="00E2751B" w:rsidRDefault="00E2751B" w:rsidP="00454C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(Name)                    </w:t>
            </w:r>
            <w:r w:rsidR="004B723B"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E2751B"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="004B723B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="00454CB9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4B723B"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Pr="00E2751B">
              <w:rPr>
                <w:rFonts w:ascii="Calibri" w:hAnsi="Calibri"/>
                <w:sz w:val="20"/>
                <w:szCs w:val="20"/>
              </w:rPr>
              <w:t xml:space="preserve">   (Email Address)                </w:t>
            </w:r>
            <w:r w:rsidR="004B723B">
              <w:rPr>
                <w:rFonts w:ascii="Calibri" w:hAnsi="Calibri"/>
                <w:sz w:val="20"/>
                <w:szCs w:val="20"/>
              </w:rPr>
              <w:t xml:space="preserve">                                  </w:t>
            </w:r>
            <w:r w:rsidRPr="00E2751B">
              <w:rPr>
                <w:rFonts w:ascii="Calibri" w:hAnsi="Calibri"/>
                <w:sz w:val="20"/>
                <w:szCs w:val="20"/>
              </w:rPr>
              <w:t xml:space="preserve">             (Date)</w:t>
            </w:r>
          </w:p>
        </w:tc>
      </w:tr>
      <w:tr w:rsidR="002540C6" w:rsidRPr="00E2751B" w14:paraId="5650A503" w14:textId="77777777" w:rsidTr="00515335">
        <w:trPr>
          <w:trHeight w:val="251"/>
          <w:jc w:val="center"/>
        </w:trPr>
        <w:tc>
          <w:tcPr>
            <w:tcW w:w="1053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5A2EF3ED" w14:textId="77777777" w:rsidR="002540C6" w:rsidRPr="002540C6" w:rsidRDefault="002540C6" w:rsidP="004B72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540C6">
              <w:rPr>
                <w:rFonts w:ascii="Calibri" w:hAnsi="Calibri"/>
                <w:b/>
                <w:sz w:val="20"/>
                <w:szCs w:val="20"/>
              </w:rPr>
              <w:t>Part IV – Recommendation of Human Resources</w:t>
            </w:r>
          </w:p>
        </w:tc>
      </w:tr>
      <w:tr w:rsidR="00E2751B" w:rsidRPr="00E2751B" w14:paraId="3BB844A4" w14:textId="77777777" w:rsidTr="00D65370">
        <w:trPr>
          <w:trHeight w:val="656"/>
          <w:jc w:val="center"/>
        </w:trPr>
        <w:tc>
          <w:tcPr>
            <w:tcW w:w="105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ED73CBA" w14:textId="77777777" w:rsidR="003F69BF" w:rsidRDefault="003F69BF" w:rsidP="004B7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241A734" w14:textId="77777777" w:rsidR="003F69BF" w:rsidRPr="00E2751B" w:rsidRDefault="00E2751B" w:rsidP="00D653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Recommendation:   </w:t>
            </w:r>
            <w:r w:rsidR="00F17F7D" w:rsidRPr="00E2751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E2751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7F7D" w:rsidRPr="00E2751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 w:rsidRPr="00E2751B">
              <w:rPr>
                <w:rFonts w:ascii="Calibri" w:hAnsi="Calibri"/>
                <w:sz w:val="20"/>
                <w:szCs w:val="20"/>
              </w:rPr>
              <w:t xml:space="preserve">   Approved      </w:t>
            </w:r>
            <w:r w:rsidR="00F17F7D" w:rsidRPr="00E2751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E2751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7F7D" w:rsidRPr="00E2751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Pr="00E2751B">
              <w:rPr>
                <w:rFonts w:ascii="Calibri" w:hAnsi="Calibri"/>
                <w:sz w:val="20"/>
                <w:szCs w:val="20"/>
              </w:rPr>
              <w:t xml:space="preserve">   Denied   (On behalf of the Chancellor)</w:t>
            </w:r>
          </w:p>
        </w:tc>
      </w:tr>
      <w:tr w:rsidR="00E2751B" w:rsidRPr="00E2751B" w14:paraId="2F37FDE2" w14:textId="77777777" w:rsidTr="00A0589A">
        <w:trPr>
          <w:trHeight w:val="569"/>
          <w:jc w:val="center"/>
        </w:trPr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E1DBF" w14:textId="77777777" w:rsidR="00E2751B" w:rsidRPr="00E2751B" w:rsidRDefault="00E2751B" w:rsidP="004B723B">
            <w:pPr>
              <w:pStyle w:val="BodyText2"/>
              <w:jc w:val="center"/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If approved, there shall be </w:t>
            </w:r>
            <w:r w:rsidRPr="002540C6">
              <w:rPr>
                <w:rFonts w:ascii="Calibri" w:hAnsi="Calibri"/>
                <w:sz w:val="20"/>
                <w:szCs w:val="20"/>
              </w:rPr>
              <w:t>a periodic review to assure no adverse effects upon the primary University employment and no conflict of interests. Approval may be withdrawn at any time.</w:t>
            </w:r>
          </w:p>
        </w:tc>
      </w:tr>
      <w:tr w:rsidR="00E2751B" w:rsidRPr="00E2751B" w14:paraId="11C520C2" w14:textId="77777777" w:rsidTr="00D65370">
        <w:trPr>
          <w:trHeight w:val="441"/>
          <w:jc w:val="center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213843F" w14:textId="77777777" w:rsidR="00E2751B" w:rsidRPr="00E2751B" w:rsidRDefault="00E2751B" w:rsidP="00E27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2751B" w:rsidRPr="00E2751B" w14:paraId="09C2AAA7" w14:textId="77777777" w:rsidTr="00A0589A">
        <w:trPr>
          <w:trHeight w:val="89"/>
          <w:jc w:val="center"/>
        </w:trPr>
        <w:tc>
          <w:tcPr>
            <w:tcW w:w="10530" w:type="dxa"/>
            <w:gridSpan w:val="2"/>
            <w:tcBorders>
              <w:left w:val="nil"/>
              <w:bottom w:val="nil"/>
              <w:right w:val="nil"/>
            </w:tcBorders>
          </w:tcPr>
          <w:p w14:paraId="52866AF9" w14:textId="77777777" w:rsidR="00E2751B" w:rsidRPr="00E2751B" w:rsidRDefault="00E2751B" w:rsidP="00454CB9">
            <w:pPr>
              <w:rPr>
                <w:rFonts w:ascii="Calibri" w:hAnsi="Calibri"/>
                <w:sz w:val="20"/>
                <w:szCs w:val="20"/>
              </w:rPr>
            </w:pPr>
            <w:r w:rsidRPr="00E2751B">
              <w:rPr>
                <w:rFonts w:ascii="Calibri" w:hAnsi="Calibri"/>
                <w:sz w:val="20"/>
                <w:szCs w:val="20"/>
              </w:rPr>
              <w:t xml:space="preserve">                     (Name)                                </w:t>
            </w:r>
            <w:r w:rsidR="004B723B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Pr="00E2751B"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="003F69BF"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Pr="00E2751B">
              <w:rPr>
                <w:rFonts w:ascii="Calibri" w:hAnsi="Calibri"/>
                <w:sz w:val="20"/>
                <w:szCs w:val="20"/>
              </w:rPr>
              <w:t xml:space="preserve">    (Title)                             </w:t>
            </w:r>
            <w:r w:rsidR="004B723B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454CB9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4B723B"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E2751B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="00454CB9"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E2751B">
              <w:rPr>
                <w:rFonts w:ascii="Calibri" w:hAnsi="Calibri"/>
                <w:sz w:val="20"/>
                <w:szCs w:val="20"/>
              </w:rPr>
              <w:t xml:space="preserve">         (Date)</w:t>
            </w:r>
          </w:p>
        </w:tc>
      </w:tr>
    </w:tbl>
    <w:p w14:paraId="0C197421" w14:textId="77777777" w:rsidR="00935656" w:rsidRPr="003D34DC" w:rsidRDefault="00935656" w:rsidP="004B723B">
      <w:pPr>
        <w:rPr>
          <w:rFonts w:ascii="Calibri" w:hAnsi="Calibri"/>
          <w:sz w:val="20"/>
          <w:szCs w:val="20"/>
        </w:rPr>
      </w:pPr>
    </w:p>
    <w:sectPr w:rsidR="00935656" w:rsidRPr="003D34DC" w:rsidSect="00A0589A">
      <w:foot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185D" w14:textId="77777777" w:rsidR="00F975F3" w:rsidRDefault="00F975F3" w:rsidP="00D65370">
      <w:r>
        <w:separator/>
      </w:r>
    </w:p>
  </w:endnote>
  <w:endnote w:type="continuationSeparator" w:id="0">
    <w:p w14:paraId="07E49508" w14:textId="77777777" w:rsidR="00F975F3" w:rsidRDefault="00F975F3" w:rsidP="00D6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569F" w14:textId="77777777" w:rsidR="00D65370" w:rsidRPr="00D65370" w:rsidRDefault="00D65370">
    <w:pPr>
      <w:pStyle w:val="Footer"/>
      <w:rPr>
        <w:i/>
        <w:sz w:val="16"/>
        <w:szCs w:val="16"/>
      </w:rPr>
    </w:pPr>
    <w:r w:rsidRPr="00D65370">
      <w:rPr>
        <w:i/>
        <w:sz w:val="16"/>
        <w:szCs w:val="16"/>
      </w:rPr>
      <w:t>PD Form 25</w:t>
    </w:r>
    <w:r w:rsidRPr="00D65370">
      <w:rPr>
        <w:i/>
        <w:sz w:val="16"/>
        <w:szCs w:val="16"/>
      </w:rPr>
      <w:ptab w:relativeTo="margin" w:alignment="center" w:leader="none"/>
    </w:r>
    <w:r w:rsidRPr="00D65370">
      <w:rPr>
        <w:i/>
        <w:sz w:val="16"/>
        <w:szCs w:val="16"/>
      </w:rPr>
      <w:ptab w:relativeTo="margin" w:alignment="right" w:leader="none"/>
    </w:r>
    <w:r w:rsidRPr="00D65370">
      <w:rPr>
        <w:i/>
        <w:sz w:val="16"/>
        <w:szCs w:val="16"/>
      </w:rPr>
      <w:t>Rev. 11/2009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DF24" w14:textId="77777777" w:rsidR="00F975F3" w:rsidRDefault="00F975F3" w:rsidP="00D65370">
      <w:r>
        <w:separator/>
      </w:r>
    </w:p>
  </w:footnote>
  <w:footnote w:type="continuationSeparator" w:id="0">
    <w:p w14:paraId="3270D4B7" w14:textId="77777777" w:rsidR="00F975F3" w:rsidRDefault="00F975F3" w:rsidP="00D6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BD"/>
    <w:rsid w:val="00073310"/>
    <w:rsid w:val="00131B99"/>
    <w:rsid w:val="00152B80"/>
    <w:rsid w:val="002540C6"/>
    <w:rsid w:val="00336C21"/>
    <w:rsid w:val="003D34DC"/>
    <w:rsid w:val="003F69BF"/>
    <w:rsid w:val="00454CB9"/>
    <w:rsid w:val="00456507"/>
    <w:rsid w:val="004B723B"/>
    <w:rsid w:val="00515335"/>
    <w:rsid w:val="0058512C"/>
    <w:rsid w:val="005A43F2"/>
    <w:rsid w:val="005D52AF"/>
    <w:rsid w:val="00624265"/>
    <w:rsid w:val="00671F0C"/>
    <w:rsid w:val="00694BE5"/>
    <w:rsid w:val="00710D0D"/>
    <w:rsid w:val="00806CEF"/>
    <w:rsid w:val="008261F7"/>
    <w:rsid w:val="00886449"/>
    <w:rsid w:val="00935656"/>
    <w:rsid w:val="00A0589A"/>
    <w:rsid w:val="00A663BD"/>
    <w:rsid w:val="00A971EF"/>
    <w:rsid w:val="00AC51B4"/>
    <w:rsid w:val="00AD5734"/>
    <w:rsid w:val="00D65370"/>
    <w:rsid w:val="00D8428D"/>
    <w:rsid w:val="00DE7C8D"/>
    <w:rsid w:val="00DF0D8C"/>
    <w:rsid w:val="00E207CA"/>
    <w:rsid w:val="00E2751B"/>
    <w:rsid w:val="00F17F7D"/>
    <w:rsid w:val="00F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24AE1"/>
  <w15:docId w15:val="{5F586295-F878-084A-9886-ABE659CA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1F7"/>
    <w:rPr>
      <w:sz w:val="24"/>
      <w:szCs w:val="24"/>
    </w:rPr>
  </w:style>
  <w:style w:type="paragraph" w:styleId="Heading1">
    <w:name w:val="heading 1"/>
    <w:basedOn w:val="Normal"/>
    <w:next w:val="Normal"/>
    <w:qFormat/>
    <w:rsid w:val="008261F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261F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61F7"/>
    <w:pPr>
      <w:jc w:val="center"/>
    </w:pPr>
    <w:rPr>
      <w:b/>
      <w:bCs/>
    </w:rPr>
  </w:style>
  <w:style w:type="paragraph" w:styleId="BodyText">
    <w:name w:val="Body Text"/>
    <w:basedOn w:val="Normal"/>
    <w:rsid w:val="008261F7"/>
    <w:pPr>
      <w:jc w:val="both"/>
    </w:pPr>
  </w:style>
  <w:style w:type="paragraph" w:styleId="BodyText2">
    <w:name w:val="Body Text 2"/>
    <w:basedOn w:val="Normal"/>
    <w:rsid w:val="008261F7"/>
    <w:pPr>
      <w:jc w:val="both"/>
    </w:pPr>
    <w:rPr>
      <w:sz w:val="22"/>
    </w:rPr>
  </w:style>
  <w:style w:type="table" w:styleId="TableGrid">
    <w:name w:val="Table Grid"/>
    <w:basedOn w:val="TableNormal"/>
    <w:rsid w:val="00E27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D65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5370"/>
    <w:rPr>
      <w:sz w:val="24"/>
      <w:szCs w:val="24"/>
    </w:rPr>
  </w:style>
  <w:style w:type="paragraph" w:styleId="Footer">
    <w:name w:val="footer"/>
    <w:basedOn w:val="Normal"/>
    <w:link w:val="FooterChar"/>
    <w:rsid w:val="00D65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5370"/>
    <w:rPr>
      <w:sz w:val="24"/>
      <w:szCs w:val="24"/>
    </w:rPr>
  </w:style>
  <w:style w:type="paragraph" w:styleId="BalloonText">
    <w:name w:val="Balloon Text"/>
    <w:basedOn w:val="Normal"/>
    <w:link w:val="BalloonTextChar"/>
    <w:rsid w:val="00D65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North Carolina at Charlotte</vt:lpstr>
    </vt:vector>
  </TitlesOfParts>
  <Company>UNC Charlotte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North Carolina at Charlotte</dc:title>
  <dc:subject/>
  <dc:creator>Kieffer M. Gaddis</dc:creator>
  <cp:keywords/>
  <dc:description/>
  <cp:lastModifiedBy>Microsoft Office User</cp:lastModifiedBy>
  <cp:revision>3</cp:revision>
  <cp:lastPrinted>2009-06-22T19:56:00Z</cp:lastPrinted>
  <dcterms:created xsi:type="dcterms:W3CDTF">2023-05-01T17:23:00Z</dcterms:created>
  <dcterms:modified xsi:type="dcterms:W3CDTF">2023-05-01T17:23:00Z</dcterms:modified>
</cp:coreProperties>
</file>